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A1" w:rsidRPr="001C45A4" w:rsidRDefault="001C45A4" w:rsidP="001C45A4">
      <w:pPr>
        <w:ind w:left="-1134" w:right="-284"/>
        <w:rPr>
          <w:rFonts w:cstheme="minorHAnsi"/>
          <w:sz w:val="32"/>
          <w:szCs w:val="32"/>
        </w:rPr>
      </w:pPr>
      <w:r w:rsidRPr="001C45A4">
        <w:rPr>
          <w:rFonts w:cstheme="minorHAnsi"/>
          <w:color w:val="2C2D2E"/>
          <w:sz w:val="32"/>
          <w:szCs w:val="32"/>
          <w:shd w:val="clear" w:color="auto" w:fill="FFFFFF"/>
        </w:rPr>
        <w:t xml:space="preserve">Мир детства не может быть без игры. Игра в жизни ребёнка – это минуты радости, забавы, соревнования, она ведёт ребёнка по жизни. Веселые подвижные игры - это наше богатство. Кто не помнит неизменных пряток, </w:t>
      </w:r>
      <w:proofErr w:type="spellStart"/>
      <w:r w:rsidRPr="001C45A4">
        <w:rPr>
          <w:rFonts w:cstheme="minorHAnsi"/>
          <w:color w:val="2C2D2E"/>
          <w:sz w:val="32"/>
          <w:szCs w:val="32"/>
          <w:shd w:val="clear" w:color="auto" w:fill="FFFFFF"/>
        </w:rPr>
        <w:t>ловишек</w:t>
      </w:r>
      <w:proofErr w:type="spellEnd"/>
      <w:r w:rsidRPr="001C45A4">
        <w:rPr>
          <w:rFonts w:cstheme="minorHAnsi"/>
          <w:color w:val="2C2D2E"/>
          <w:sz w:val="32"/>
          <w:szCs w:val="32"/>
          <w:shd w:val="clear" w:color="auto" w:fill="FFFFFF"/>
        </w:rPr>
        <w:t>, салочек! Когда они возникли? Кто их придумал? На этот вопрос только один ответ: они созданы народом, также как и сказки, и песни.</w:t>
      </w:r>
      <w:r w:rsidRPr="001C45A4">
        <w:rPr>
          <w:rFonts w:cstheme="minorHAnsi"/>
          <w:color w:val="2C2D2E"/>
          <w:sz w:val="32"/>
          <w:szCs w:val="32"/>
        </w:rPr>
        <w:br/>
      </w:r>
      <w:r w:rsidRPr="001C45A4">
        <w:rPr>
          <w:rFonts w:cstheme="minorHAnsi"/>
          <w:color w:val="2C2D2E"/>
          <w:sz w:val="32"/>
          <w:szCs w:val="32"/>
          <w:shd w:val="clear" w:color="auto" w:fill="FFFFFF"/>
        </w:rPr>
        <w:t>Сегодня, 18 августа 2023 года у воспитанников детского сада «Крепыш» был день ярких впечатлений. В рамках Фестиваля национальных игр «Единая нация Югры», который организовал ЦЕНТР им. Е.И. Горбатова, дети, переходя по станциям, играли в татарские, русские, чувашские, дагестанские и кабардино-балкарская народные игры. Спасибо организаторам Фестиваля за организацию такого значимого праздника.</w:t>
      </w:r>
      <w:bookmarkStart w:id="0" w:name="_GoBack"/>
      <w:bookmarkEnd w:id="0"/>
    </w:p>
    <w:sectPr w:rsidR="000A30A1" w:rsidRPr="001C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53"/>
    <w:rsid w:val="000A30A1"/>
    <w:rsid w:val="001C45A4"/>
    <w:rsid w:val="00344953"/>
    <w:rsid w:val="00C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D35-1C7C-4F47-B437-FED5C43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2024-02-25T18:41:00Z</dcterms:created>
  <dcterms:modified xsi:type="dcterms:W3CDTF">2024-02-25T19:15:00Z</dcterms:modified>
</cp:coreProperties>
</file>