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4EC" w:rsidRPr="00B264EC" w:rsidRDefault="00B264EC" w:rsidP="00B264EC">
      <w:pPr>
        <w:spacing w:line="240" w:lineRule="auto"/>
        <w:ind w:left="-851"/>
        <w:rPr>
          <w:b/>
          <w:color w:val="FFC000"/>
          <w:sz w:val="40"/>
          <w:szCs w:val="40"/>
        </w:rPr>
      </w:pPr>
      <w:r w:rsidRPr="00B264EC">
        <w:rPr>
          <w:b/>
          <w:color w:val="FF0000"/>
          <w:sz w:val="40"/>
          <w:szCs w:val="40"/>
        </w:rPr>
        <w:t>4 ноября в России отмечается День народного единства!</w:t>
      </w:r>
    </w:p>
    <w:p w:rsidR="00B264EC" w:rsidRDefault="00B264EC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</w:p>
    <w:p w:rsidR="00B264EC" w:rsidRDefault="00B264EC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</w:p>
    <w:p w:rsidR="0070545D" w:rsidRPr="00B264EC" w:rsidRDefault="00B264EC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  <w:r w:rsidRPr="00B264EC">
        <w:rPr>
          <w:b/>
          <w:noProof/>
          <w:color w:val="FFC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C2FD2E5" wp14:editId="41BA5D81">
            <wp:simplePos x="0" y="0"/>
            <wp:positionH relativeFrom="column">
              <wp:posOffset>2272665</wp:posOffset>
            </wp:positionH>
            <wp:positionV relativeFrom="paragraph">
              <wp:posOffset>10795</wp:posOffset>
            </wp:positionV>
            <wp:extent cx="4018915" cy="3014345"/>
            <wp:effectExtent l="0" t="0" r="635" b="0"/>
            <wp:wrapThrough wrapText="bothSides">
              <wp:wrapPolygon edited="0">
                <wp:start x="0" y="0"/>
                <wp:lineTo x="0" y="21432"/>
                <wp:lineTo x="21501" y="21432"/>
                <wp:lineTo x="21501" y="0"/>
                <wp:lineTo x="0" y="0"/>
              </wp:wrapPolygon>
            </wp:wrapThrough>
            <wp:docPr id="7" name="Рисунок 7" descr="https://sun9-56.userapi.com/impg/vm-w6NBdg3mQNy-CxYmU_som-e_iMmng22IlyA/2HDNdSHnnXE.jpg?size=1280x960&amp;quality=95&amp;sign=9d8eb142c7948bb1f45c9bda79764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vm-w6NBdg3mQNy-CxYmU_som-e_iMmng22IlyA/2HDNdSHnnXE.jpg?size=1280x960&amp;quality=95&amp;sign=9d8eb142c7948bb1f45c9bda7976485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5D" w:rsidRPr="00B264EC">
        <w:rPr>
          <w:b/>
          <w:color w:val="FFC000"/>
          <w:sz w:val="32"/>
          <w:szCs w:val="32"/>
        </w:rPr>
        <w:t>Все народы на просторе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  <w:r w:rsidRPr="00B264EC">
        <w:rPr>
          <w:b/>
          <w:color w:val="FFC000"/>
          <w:sz w:val="32"/>
          <w:szCs w:val="32"/>
        </w:rPr>
        <w:t>Нашей матушки-страны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  <w:r w:rsidRPr="00B264EC">
        <w:rPr>
          <w:b/>
          <w:color w:val="FFC000"/>
          <w:sz w:val="32"/>
          <w:szCs w:val="32"/>
        </w:rPr>
        <w:t>Пусть живут, не зная горя,</w:t>
      </w:r>
      <w:r w:rsidRPr="00B264EC">
        <w:rPr>
          <w:b/>
          <w:noProof/>
          <w:color w:val="FFC000"/>
          <w:sz w:val="32"/>
          <w:szCs w:val="32"/>
          <w:lang w:eastAsia="ru-RU"/>
        </w:rPr>
        <w:t xml:space="preserve"> 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FFC000"/>
          <w:sz w:val="32"/>
          <w:szCs w:val="32"/>
        </w:rPr>
      </w:pPr>
      <w:r w:rsidRPr="00B264EC">
        <w:rPr>
          <w:b/>
          <w:color w:val="FFC000"/>
          <w:sz w:val="32"/>
          <w:szCs w:val="32"/>
        </w:rPr>
        <w:t>Бед, не зная и войны!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7030A0"/>
          <w:sz w:val="32"/>
          <w:szCs w:val="32"/>
        </w:rPr>
      </w:pPr>
      <w:r w:rsidRPr="00B264EC">
        <w:rPr>
          <w:b/>
          <w:color w:val="7030A0"/>
          <w:sz w:val="32"/>
          <w:szCs w:val="32"/>
        </w:rPr>
        <w:t>И подружатся все люди,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7030A0"/>
          <w:sz w:val="32"/>
          <w:szCs w:val="32"/>
        </w:rPr>
      </w:pPr>
      <w:r w:rsidRPr="00B264EC">
        <w:rPr>
          <w:b/>
          <w:color w:val="7030A0"/>
          <w:sz w:val="32"/>
          <w:szCs w:val="32"/>
        </w:rPr>
        <w:t>И помирятся враги,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7030A0"/>
          <w:sz w:val="32"/>
          <w:szCs w:val="32"/>
        </w:rPr>
      </w:pPr>
      <w:r w:rsidRPr="00B264EC">
        <w:rPr>
          <w:b/>
          <w:color w:val="7030A0"/>
          <w:sz w:val="32"/>
          <w:szCs w:val="32"/>
        </w:rPr>
        <w:t>И любовь навеки будет</w:t>
      </w:r>
    </w:p>
    <w:p w:rsidR="0070545D" w:rsidRPr="00B264EC" w:rsidRDefault="0070545D" w:rsidP="0070545D">
      <w:pPr>
        <w:spacing w:line="240" w:lineRule="auto"/>
        <w:ind w:left="-851"/>
        <w:rPr>
          <w:b/>
          <w:color w:val="7030A0"/>
          <w:sz w:val="32"/>
          <w:szCs w:val="32"/>
        </w:rPr>
      </w:pPr>
      <w:r w:rsidRPr="00B264EC">
        <w:rPr>
          <w:b/>
          <w:color w:val="7030A0"/>
          <w:sz w:val="32"/>
          <w:szCs w:val="32"/>
        </w:rPr>
        <w:t>От степей и до тайги!</w:t>
      </w:r>
    </w:p>
    <w:p w:rsidR="0070545D" w:rsidRPr="0070545D" w:rsidRDefault="0070545D" w:rsidP="0070545D">
      <w:pPr>
        <w:spacing w:line="240" w:lineRule="auto"/>
        <w:ind w:left="-851"/>
        <w:rPr>
          <w:b/>
          <w:color w:val="00B050"/>
          <w:sz w:val="32"/>
          <w:szCs w:val="32"/>
        </w:rPr>
      </w:pPr>
      <w:r w:rsidRPr="0070545D">
        <w:rPr>
          <w:b/>
          <w:color w:val="00B050"/>
          <w:sz w:val="32"/>
          <w:szCs w:val="32"/>
        </w:rPr>
        <w:t>С Днём народного единства!</w:t>
      </w:r>
    </w:p>
    <w:p w:rsidR="0070545D" w:rsidRPr="0070545D" w:rsidRDefault="0070545D" w:rsidP="00B264EC">
      <w:pPr>
        <w:rPr>
          <w:b/>
          <w:color w:val="1F3864" w:themeColor="accent5" w:themeShade="80"/>
          <w:sz w:val="32"/>
          <w:szCs w:val="32"/>
        </w:rPr>
      </w:pPr>
    </w:p>
    <w:p w:rsidR="0070545D" w:rsidRPr="00B264EC" w:rsidRDefault="0070545D" w:rsidP="00B264EC">
      <w:pPr>
        <w:ind w:left="-851"/>
        <w:jc w:val="center"/>
        <w:rPr>
          <w:b/>
          <w:color w:val="1F3864" w:themeColor="accent5" w:themeShade="80"/>
          <w:sz w:val="32"/>
          <w:szCs w:val="32"/>
        </w:rPr>
      </w:pPr>
      <w:r w:rsidRPr="00B264EC">
        <w:rPr>
          <w:b/>
          <w:color w:val="1F3864" w:themeColor="accent5" w:themeShade="80"/>
          <w:sz w:val="32"/>
          <w:szCs w:val="32"/>
        </w:rPr>
        <w:t xml:space="preserve">В </w:t>
      </w:r>
      <w:r w:rsidRPr="00B264EC">
        <w:rPr>
          <w:b/>
          <w:color w:val="1F3864" w:themeColor="accent5" w:themeShade="80"/>
          <w:sz w:val="32"/>
          <w:szCs w:val="32"/>
        </w:rPr>
        <w:t xml:space="preserve">нашем </w:t>
      </w:r>
      <w:r w:rsidR="00B264EC" w:rsidRPr="00B264EC">
        <w:rPr>
          <w:b/>
          <w:color w:val="1F3864" w:themeColor="accent5" w:themeShade="80"/>
          <w:sz w:val="32"/>
          <w:szCs w:val="32"/>
        </w:rPr>
        <w:t xml:space="preserve">дружном </w:t>
      </w:r>
      <w:r w:rsidR="00B264EC">
        <w:rPr>
          <w:b/>
          <w:color w:val="1F3864" w:themeColor="accent5" w:themeShade="80"/>
          <w:sz w:val="32"/>
          <w:szCs w:val="32"/>
        </w:rPr>
        <w:t>«</w:t>
      </w:r>
      <w:r w:rsidRPr="00B264EC">
        <w:rPr>
          <w:b/>
          <w:color w:val="1F3864" w:themeColor="accent5" w:themeShade="80"/>
          <w:sz w:val="32"/>
          <w:szCs w:val="32"/>
        </w:rPr>
        <w:t xml:space="preserve">Крепыше» прошел фестиваль «Мы </w:t>
      </w:r>
      <w:r w:rsidRPr="00B264EC">
        <w:rPr>
          <w:b/>
          <w:color w:val="1F3864" w:themeColor="accent5" w:themeShade="80"/>
          <w:sz w:val="32"/>
          <w:szCs w:val="32"/>
        </w:rPr>
        <w:t>едины», посвящённый</w:t>
      </w:r>
      <w:r w:rsidRPr="00B264EC">
        <w:rPr>
          <w:b/>
          <w:color w:val="1F3864" w:themeColor="accent5" w:themeShade="80"/>
          <w:sz w:val="32"/>
          <w:szCs w:val="32"/>
        </w:rPr>
        <w:t xml:space="preserve"> этому Государственному Праздничному дню!</w:t>
      </w:r>
    </w:p>
    <w:p w:rsidR="00B264EC" w:rsidRDefault="007759E1" w:rsidP="00B264EC">
      <w:pPr>
        <w:rPr>
          <w:color w:val="1F3864" w:themeColor="accent5" w:themeShade="80"/>
          <w:sz w:val="32"/>
          <w:szCs w:val="32"/>
        </w:rPr>
      </w:pPr>
      <w:r w:rsidRPr="0070545D">
        <w:rPr>
          <w:b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43AF8BBD" wp14:editId="4090A22C">
            <wp:simplePos x="0" y="0"/>
            <wp:positionH relativeFrom="margin">
              <wp:posOffset>273050</wp:posOffset>
            </wp:positionH>
            <wp:positionV relativeFrom="paragraph">
              <wp:posOffset>125095</wp:posOffset>
            </wp:positionV>
            <wp:extent cx="4754880" cy="3336925"/>
            <wp:effectExtent l="0" t="0" r="7620" b="0"/>
            <wp:wrapThrough wrapText="bothSides">
              <wp:wrapPolygon edited="0">
                <wp:start x="0" y="0"/>
                <wp:lineTo x="0" y="21456"/>
                <wp:lineTo x="21548" y="21456"/>
                <wp:lineTo x="21548" y="0"/>
                <wp:lineTo x="0" y="0"/>
              </wp:wrapPolygon>
            </wp:wrapThrough>
            <wp:docPr id="6" name="Рисунок 6" descr="https://sun9-22.userapi.com/impg/3RaTxCZK-bchlcCRWaCl4SIza78RFO4ADKXzqA/IU6pC6JWoBw.jpg?size=1280x960&amp;quality=95&amp;sign=8607ae4bcc27c855606f16922993ea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3RaTxCZK-bchlcCRWaCl4SIza78RFO4ADKXzqA/IU6pC6JWoBw.jpg?size=1280x960&amp;quality=95&amp;sign=8607ae4bcc27c855606f16922993eac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4EC" w:rsidRDefault="00B264EC" w:rsidP="0070545D">
      <w:pPr>
        <w:ind w:left="-851"/>
        <w:rPr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B264EC" w:rsidRDefault="00B264EC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7759E1" w:rsidRDefault="007759E1" w:rsidP="00B264EC">
      <w:pPr>
        <w:ind w:left="-851"/>
        <w:rPr>
          <w:b/>
          <w:color w:val="1F3864" w:themeColor="accent5" w:themeShade="80"/>
          <w:sz w:val="32"/>
          <w:szCs w:val="32"/>
        </w:rPr>
      </w:pPr>
    </w:p>
    <w:p w:rsidR="0070545D" w:rsidRPr="00B264EC" w:rsidRDefault="0070545D" w:rsidP="007759E1">
      <w:pPr>
        <w:ind w:left="-851"/>
        <w:rPr>
          <w:b/>
          <w:color w:val="1F3864" w:themeColor="accent5" w:themeShade="80"/>
          <w:sz w:val="32"/>
          <w:szCs w:val="32"/>
        </w:rPr>
      </w:pPr>
      <w:r w:rsidRPr="00B264EC">
        <w:rPr>
          <w:b/>
          <w:color w:val="1F3864" w:themeColor="accent5" w:themeShade="80"/>
          <w:sz w:val="32"/>
          <w:szCs w:val="32"/>
        </w:rPr>
        <w:lastRenderedPageBreak/>
        <w:t>К нам пожаловали на праздник дагестанцы с Лезгинкой и и</w:t>
      </w:r>
      <w:r w:rsidR="00B264EC">
        <w:rPr>
          <w:b/>
          <w:color w:val="1F3864" w:themeColor="accent5" w:themeShade="80"/>
          <w:sz w:val="32"/>
          <w:szCs w:val="32"/>
        </w:rPr>
        <w:t>грой «Был в ауле детский сад…»,</w:t>
      </w:r>
      <w:r w:rsidR="007759E1">
        <w:rPr>
          <w:b/>
          <w:color w:val="1F3864" w:themeColor="accent5" w:themeShade="80"/>
          <w:sz w:val="32"/>
          <w:szCs w:val="32"/>
        </w:rPr>
        <w:t xml:space="preserve"> </w:t>
      </w:r>
      <w:r w:rsidR="00B264EC">
        <w:rPr>
          <w:color w:val="1F3864" w:themeColor="accent5" w:themeShade="80"/>
          <w:sz w:val="32"/>
          <w:szCs w:val="32"/>
        </w:rPr>
        <w:t>т</w:t>
      </w:r>
      <w:r w:rsidRPr="00B264EC">
        <w:rPr>
          <w:b/>
          <w:color w:val="1F3864" w:themeColor="accent5" w:themeShade="80"/>
          <w:sz w:val="32"/>
          <w:szCs w:val="32"/>
        </w:rPr>
        <w:t>атары со стихотворением на родном языке и игрой «Передай тюбетейку», русские с танцем «Во поле береза стояла» и игрой «У медведя во бору», ханты с танцем</w:t>
      </w:r>
      <w:r w:rsidRPr="0070545D">
        <w:rPr>
          <w:color w:val="1F3864" w:themeColor="accent5" w:themeShade="80"/>
          <w:sz w:val="32"/>
          <w:szCs w:val="32"/>
        </w:rPr>
        <w:t xml:space="preserve"> </w:t>
      </w:r>
      <w:r w:rsidRPr="00B264EC">
        <w:rPr>
          <w:b/>
          <w:color w:val="1F3864" w:themeColor="accent5" w:themeShade="80"/>
          <w:sz w:val="32"/>
          <w:szCs w:val="32"/>
        </w:rPr>
        <w:t xml:space="preserve">под хантыйские мотивы и игрой «Самый </w:t>
      </w:r>
      <w:r w:rsidRPr="00B264EC">
        <w:rPr>
          <w:b/>
          <w:color w:val="1F3864" w:themeColor="accent5" w:themeShade="80"/>
          <w:sz w:val="32"/>
          <w:szCs w:val="32"/>
        </w:rPr>
        <w:t>сильный», и</w:t>
      </w:r>
      <w:r w:rsidRPr="00B264EC">
        <w:rPr>
          <w:b/>
          <w:color w:val="1F3864" w:themeColor="accent5" w:themeShade="80"/>
          <w:sz w:val="32"/>
          <w:szCs w:val="32"/>
        </w:rPr>
        <w:t xml:space="preserve"> белорусы с игрой-импровизацией «Посади картошку»!</w:t>
      </w:r>
    </w:p>
    <w:p w:rsidR="0070545D" w:rsidRPr="00B264EC" w:rsidRDefault="0070545D" w:rsidP="0070545D">
      <w:pPr>
        <w:ind w:left="-851"/>
        <w:rPr>
          <w:b/>
          <w:noProof/>
          <w:color w:val="1F3864" w:themeColor="accent5" w:themeShade="80"/>
          <w:sz w:val="32"/>
          <w:szCs w:val="32"/>
          <w:lang w:eastAsia="ru-RU"/>
        </w:rPr>
      </w:pPr>
      <w:r w:rsidRPr="00B264EC">
        <w:rPr>
          <w:b/>
          <w:color w:val="1F3864" w:themeColor="accent5" w:themeShade="80"/>
          <w:sz w:val="32"/>
          <w:szCs w:val="32"/>
        </w:rPr>
        <w:t>В завершение праздника, педагоги с удовольствием поучаствовали в викторине «Музыка народов мира» и получи</w:t>
      </w:r>
      <w:r w:rsidRPr="00B264EC">
        <w:rPr>
          <w:b/>
          <w:noProof/>
          <w:color w:val="1F3864" w:themeColor="accent5" w:themeShade="80"/>
          <w:sz w:val="32"/>
          <w:szCs w:val="32"/>
          <w:lang w:eastAsia="ru-RU"/>
        </w:rPr>
        <w:t xml:space="preserve"> </w:t>
      </w:r>
      <w:r w:rsidRPr="00B264EC">
        <w:rPr>
          <w:b/>
          <w:color w:val="1F3864" w:themeColor="accent5" w:themeShade="80"/>
          <w:sz w:val="32"/>
          <w:szCs w:val="32"/>
        </w:rPr>
        <w:t>ли символические подарки для группы!</w:t>
      </w:r>
      <w:r w:rsidRPr="00B264EC">
        <w:rPr>
          <w:b/>
          <w:noProof/>
          <w:color w:val="1F3864" w:themeColor="accent5" w:themeShade="80"/>
          <w:sz w:val="32"/>
          <w:szCs w:val="32"/>
          <w:lang w:eastAsia="ru-RU"/>
        </w:rPr>
        <w:t xml:space="preserve"> </w:t>
      </w:r>
    </w:p>
    <w:p w:rsidR="0070545D" w:rsidRDefault="007759E1" w:rsidP="0070545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C31AD1" wp14:editId="06E8CC26">
            <wp:simplePos x="0" y="0"/>
            <wp:positionH relativeFrom="page">
              <wp:posOffset>4047490</wp:posOffset>
            </wp:positionH>
            <wp:positionV relativeFrom="paragraph">
              <wp:posOffset>412115</wp:posOffset>
            </wp:positionV>
            <wp:extent cx="3244215" cy="2840355"/>
            <wp:effectExtent l="0" t="0" r="0" b="0"/>
            <wp:wrapThrough wrapText="bothSides">
              <wp:wrapPolygon edited="0">
                <wp:start x="0" y="0"/>
                <wp:lineTo x="0" y="21441"/>
                <wp:lineTo x="21435" y="21441"/>
                <wp:lineTo x="21435" y="0"/>
                <wp:lineTo x="0" y="0"/>
              </wp:wrapPolygon>
            </wp:wrapThrough>
            <wp:docPr id="2" name="Рисунок 2" descr="https://sun9-12.userapi.com/impg/l1YDABqr9f2XH16TYTav9AHyM_7Y_1xqqAHA2g/xziSBTPOt1I.jpg?size=1280x960&amp;quality=95&amp;sign=c6102f759b04975684fbaea34c41c4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l1YDABqr9f2XH16TYTav9AHyM_7Y_1xqqAHA2g/xziSBTPOt1I.jpg?size=1280x960&amp;quality=95&amp;sign=c6102f759b04975684fbaea34c41c45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/>
                    <a:stretch/>
                  </pic:blipFill>
                  <pic:spPr bwMode="auto">
                    <a:xfrm>
                      <a:off x="0" y="0"/>
                      <a:ext cx="324421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E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393F4F" wp14:editId="6F3E9D6D">
            <wp:simplePos x="0" y="0"/>
            <wp:positionH relativeFrom="column">
              <wp:posOffset>-751205</wp:posOffset>
            </wp:positionH>
            <wp:positionV relativeFrom="paragraph">
              <wp:posOffset>361315</wp:posOffset>
            </wp:positionV>
            <wp:extent cx="3499485" cy="2889250"/>
            <wp:effectExtent l="0" t="0" r="5715" b="6350"/>
            <wp:wrapThrough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hrough>
            <wp:docPr id="4" name="Рисунок 4" descr="https://sun9-29.userapi.com/impg/-jn715-ZkiZuDTBVtOdJE8Gax_uomNqTJrSy5Q/78Zn6aEscaw.jpg?size=1280x960&amp;quality=95&amp;sign=5a5fc597c8a649ec4c02f16044fcd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-jn715-ZkiZuDTBVtOdJE8Gax_uomNqTJrSy5Q/78Zn6aEscaw.jpg?size=1280x960&amp;quality=95&amp;sign=5a5fc597c8a649ec4c02f16044fcd6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980" w:rsidRPr="0070545D" w:rsidRDefault="0070545D" w:rsidP="0070545D">
      <w:pPr>
        <w:tabs>
          <w:tab w:val="left" w:pos="2820"/>
        </w:tabs>
        <w:rPr>
          <w:lang w:eastAsia="ru-RU"/>
        </w:rPr>
      </w:pPr>
      <w:r>
        <w:rPr>
          <w:lang w:eastAsia="ru-RU"/>
        </w:rPr>
        <w:tab/>
      </w:r>
    </w:p>
    <w:p w:rsidR="0070545D" w:rsidRDefault="00B264EC" w:rsidP="0070545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B22DA2" wp14:editId="488D654F">
            <wp:simplePos x="0" y="0"/>
            <wp:positionH relativeFrom="page">
              <wp:posOffset>1663700</wp:posOffset>
            </wp:positionH>
            <wp:positionV relativeFrom="paragraph">
              <wp:posOffset>89662</wp:posOffset>
            </wp:positionV>
            <wp:extent cx="4474210" cy="3355340"/>
            <wp:effectExtent l="0" t="0" r="2540" b="0"/>
            <wp:wrapThrough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hrough>
            <wp:docPr id="3" name="Рисунок 3" descr="https://sun9-45.userapi.com/impg/Q2jvI04k_Gn1WHWPaCVMYr1QeqdT7hr1rQ-FQA/hJ2LCKqsloU.jpg?size=1280x960&amp;quality=95&amp;sign=e1fa133277f2f52b7ba8c6418171dc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Q2jvI04k_Gn1WHWPaCVMYr1QeqdT7hr1rQ-FQA/hJ2LCKqsloU.jpg?size=1280x960&amp;quality=95&amp;sign=e1fa133277f2f52b7ba8c6418171dc7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5D" w:rsidRPr="0070545D">
        <w:rPr>
          <w:noProof/>
          <w:lang w:eastAsia="ru-RU"/>
        </w:rPr>
        <w:t xml:space="preserve"> </w:t>
      </w:r>
      <w:bookmarkStart w:id="0" w:name="_GoBack"/>
      <w:bookmarkEnd w:id="0"/>
    </w:p>
    <w:sectPr w:rsidR="0070545D" w:rsidSect="007759E1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E8"/>
    <w:rsid w:val="00231BE8"/>
    <w:rsid w:val="0070545D"/>
    <w:rsid w:val="007759E1"/>
    <w:rsid w:val="00B264EC"/>
    <w:rsid w:val="00CD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FE6BE"/>
  <w15:chartTrackingRefBased/>
  <w15:docId w15:val="{0D152D64-7144-4087-B3D9-F177573E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2024-02-25T09:36:00Z</dcterms:created>
  <dcterms:modified xsi:type="dcterms:W3CDTF">2024-02-25T09:58:00Z</dcterms:modified>
</cp:coreProperties>
</file>